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7A1" w:rsidRDefault="0099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Czterolatki-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Temat:  ,,Kolorowe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czary mary”</w:t>
      </w:r>
    </w:p>
    <w:p w:rsidR="00997430" w:rsidRDefault="00997430">
      <w:pPr>
        <w:rPr>
          <w:rFonts w:ascii="Times New Roman" w:hAnsi="Times New Roman" w:cs="Times New Roman"/>
          <w:sz w:val="28"/>
          <w:szCs w:val="28"/>
        </w:rPr>
      </w:pPr>
    </w:p>
    <w:p w:rsidR="00997430" w:rsidRDefault="00997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zapytanie dzieci i zrobienie z nimi tych zabaw.</w:t>
      </w:r>
    </w:p>
    <w:p w:rsidR="00997430" w:rsidRDefault="00997430" w:rsidP="00997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Przypomnienie nazw kolorów; skąd się biorą kolory?, </w:t>
      </w:r>
      <w:proofErr w:type="gramStart"/>
      <w:r>
        <w:rPr>
          <w:rFonts w:ascii="Times New Roman" w:hAnsi="Times New Roman" w:cs="Times New Roman"/>
          <w:sz w:val="28"/>
          <w:szCs w:val="28"/>
        </w:rPr>
        <w:t>kto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swojej pracy wykorzystuje barwy?.</w:t>
      </w:r>
    </w:p>
    <w:p w:rsidR="00997430" w:rsidRDefault="00997430" w:rsidP="00997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dzieckiem. Jakie kolory są </w:t>
      </w:r>
      <w:proofErr w:type="gramStart"/>
      <w:r>
        <w:rPr>
          <w:rFonts w:ascii="Times New Roman" w:hAnsi="Times New Roman" w:cs="Times New Roman"/>
          <w:sz w:val="28"/>
          <w:szCs w:val="28"/>
        </w:rPr>
        <w:t>wokół</w:t>
      </w:r>
      <w:r w:rsidR="00D07C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? (</w:t>
      </w: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domu, na obrazie, na ilustracji itp.</w:t>
      </w:r>
      <w:r w:rsidR="00D07C4B">
        <w:rPr>
          <w:rFonts w:ascii="Times New Roman" w:hAnsi="Times New Roman" w:cs="Times New Roman"/>
          <w:sz w:val="28"/>
          <w:szCs w:val="28"/>
        </w:rPr>
        <w:t xml:space="preserve">), jakiej barwy jest najwięcej?, </w:t>
      </w:r>
      <w:proofErr w:type="gramStart"/>
      <w:r w:rsidR="00D07C4B">
        <w:rPr>
          <w:rFonts w:ascii="Times New Roman" w:hAnsi="Times New Roman" w:cs="Times New Roman"/>
          <w:sz w:val="28"/>
          <w:szCs w:val="28"/>
        </w:rPr>
        <w:t>co  przedstawia</w:t>
      </w:r>
      <w:proofErr w:type="gramEnd"/>
      <w:r w:rsidR="00D07C4B">
        <w:rPr>
          <w:rFonts w:ascii="Times New Roman" w:hAnsi="Times New Roman" w:cs="Times New Roman"/>
          <w:sz w:val="28"/>
          <w:szCs w:val="28"/>
        </w:rPr>
        <w:t xml:space="preserve"> np.: dany obraz, ilustracja itp. ,dlaczego  kolory są potrzebne?, </w:t>
      </w:r>
      <w:proofErr w:type="gramStart"/>
      <w:r w:rsidR="00D07C4B">
        <w:rPr>
          <w:rFonts w:ascii="Times New Roman" w:hAnsi="Times New Roman" w:cs="Times New Roman"/>
          <w:sz w:val="28"/>
          <w:szCs w:val="28"/>
        </w:rPr>
        <w:t>jaki</w:t>
      </w:r>
      <w:proofErr w:type="gramEnd"/>
      <w:r w:rsidR="00D07C4B">
        <w:rPr>
          <w:rFonts w:ascii="Times New Roman" w:hAnsi="Times New Roman" w:cs="Times New Roman"/>
          <w:sz w:val="28"/>
          <w:szCs w:val="28"/>
        </w:rPr>
        <w:t xml:space="preserve"> byłby świat bez kolorów?.</w:t>
      </w:r>
    </w:p>
    <w:p w:rsidR="00D07C4B" w:rsidRDefault="00D07C4B" w:rsidP="00997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kolorowe czary mary?”. Dzieci mieszają na kartkach papieru farby w kolorach podstawowych: żółtym, czerwonym i niebieskim. Nazywają barwy pochodne.</w:t>
      </w:r>
    </w:p>
    <w:p w:rsidR="00D07C4B" w:rsidRDefault="00D07C4B" w:rsidP="0099743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plastyczna. Nakrapianie arkusza papieru farbami, a następnie rozdmuchiwanie farb przez słomki. Próby nazwania powstałych kształtów.</w:t>
      </w:r>
    </w:p>
    <w:p w:rsidR="00D07C4B" w:rsidRDefault="00D07C4B" w:rsidP="00D07C4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7C4B" w:rsidRDefault="00D07C4B" w:rsidP="00D07C4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7C4B" w:rsidRDefault="00D07C4B" w:rsidP="00D07C4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07C4B" w:rsidRDefault="00D07C4B" w:rsidP="00D07C4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Przykładowe zabawy:</w:t>
      </w:r>
    </w:p>
    <w:p w:rsidR="00AA7FAE" w:rsidRDefault="00AA7FAE" w:rsidP="00D07C4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A7FAE" w:rsidRDefault="00AA7FAE" w:rsidP="00D07C4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na czworakach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zabawa kotów z piłkami”.</w:t>
      </w:r>
    </w:p>
    <w:p w:rsidR="00AA7FAE" w:rsidRPr="00997430" w:rsidRDefault="00AA7FAE" w:rsidP="00D07C4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kto znajdzie- wygrywa” – rozłożenie na stoliku kolorowych rzeczy( włóczek, tasiemek, klocków itp.). Zadaniem dzieci jest wyszukanie trzech rzeczy w tym samym kolorze.</w:t>
      </w:r>
      <w:bookmarkStart w:id="0" w:name="_GoBack"/>
      <w:bookmarkEnd w:id="0"/>
    </w:p>
    <w:sectPr w:rsidR="00AA7FAE" w:rsidRPr="0099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E76FF"/>
    <w:multiLevelType w:val="hybridMultilevel"/>
    <w:tmpl w:val="D1CAD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30"/>
    <w:rsid w:val="008B133B"/>
    <w:rsid w:val="00997430"/>
    <w:rsid w:val="00AA7FAE"/>
    <w:rsid w:val="00D07C4B"/>
    <w:rsid w:val="00D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92EFB-FF58-44E1-801F-E23E818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2020-03-20T07:34:00Z</dcterms:created>
  <dcterms:modified xsi:type="dcterms:W3CDTF">2020-03-20T07:59:00Z</dcterms:modified>
</cp:coreProperties>
</file>