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C5" w:rsidRDefault="004F5B5A" w:rsidP="004F5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Kolorowe pojemniki”</w:t>
      </w:r>
    </w:p>
    <w:p w:rsidR="004F5B5A" w:rsidRDefault="004F5B5A" w:rsidP="004F5B5A">
      <w:pPr>
        <w:rPr>
          <w:rFonts w:ascii="Times New Roman" w:hAnsi="Times New Roman" w:cs="Times New Roman"/>
          <w:b/>
          <w:sz w:val="28"/>
          <w:szCs w:val="28"/>
        </w:rPr>
      </w:pPr>
    </w:p>
    <w:p w:rsidR="004F5B5A" w:rsidRDefault="00852939" w:rsidP="004F5B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4F5B5A">
        <w:rPr>
          <w:rFonts w:ascii="Times New Roman" w:hAnsi="Times New Roman" w:cs="Times New Roman"/>
          <w:sz w:val="28"/>
          <w:szCs w:val="28"/>
        </w:rPr>
        <w:t>Wycieczka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F5B5A">
        <w:rPr>
          <w:rFonts w:ascii="Times New Roman" w:hAnsi="Times New Roman" w:cs="Times New Roman"/>
          <w:sz w:val="28"/>
          <w:szCs w:val="28"/>
        </w:rPr>
        <w:t xml:space="preserve"> piesza w celu sprawdzenia, gdzie w okolicy domu znajdują się pojemniki do segregacji śmieci. Dziecko zapamiętuje kolory pojemników lub symbole, którymi są oznaczone. R. informuje dziecko, jakiego rodzaju śmieci należy wrzucać do każdego z nich. Wyjaśnia, dlaczego śmieci są segregowane i do czego mogą być później użyte.</w:t>
      </w:r>
    </w:p>
    <w:p w:rsidR="004F5B5A" w:rsidRPr="00852939" w:rsidRDefault="00852939" w:rsidP="004F5B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segregacji śmieci – dzielenie się swoimi informacjami i spostrzeżeniami z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wycieczki”.</w:t>
      </w:r>
      <w:r>
        <w:rPr>
          <w:rFonts w:ascii="Times New Roman" w:hAnsi="Times New Roman" w:cs="Times New Roman"/>
          <w:i/>
          <w:sz w:val="28"/>
          <w:szCs w:val="28"/>
        </w:rPr>
        <w:t xml:space="preserve"> Co to są śmieci? Co może być śmieciem? Jakiego rodzaju śmieci powinniśmy wrzucać do pojemników, które widzieliśmy na spacerze? </w:t>
      </w:r>
    </w:p>
    <w:p w:rsidR="00852939" w:rsidRPr="00852939" w:rsidRDefault="00852939" w:rsidP="004F5B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Słuchanie wiersza D.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Gellner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F34">
        <w:rPr>
          <w:rFonts w:ascii="Times New Roman" w:hAnsi="Times New Roman" w:cs="Times New Roman"/>
          <w:sz w:val="28"/>
          <w:szCs w:val="28"/>
        </w:rPr>
        <w:t xml:space="preserve"> ,,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Śmieci</w:t>
      </w:r>
      <w:proofErr w:type="gramEnd"/>
      <w:r w:rsidR="00B60F34">
        <w:rPr>
          <w:rFonts w:ascii="Times New Roman" w:hAnsi="Times New Roman" w:cs="Times New Roman"/>
          <w:i/>
          <w:sz w:val="28"/>
          <w:szCs w:val="28"/>
        </w:rPr>
        <w:t>”</w:t>
      </w:r>
    </w:p>
    <w:p w:rsidR="00852939" w:rsidRDefault="00852939" w:rsidP="0085293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852939" w:rsidRDefault="00852939" w:rsidP="0085293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Leży pod krzakiem butelka stara.</w:t>
      </w:r>
    </w:p>
    <w:p w:rsidR="00852939" w:rsidRDefault="00852939" w:rsidP="0085293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Straszy wiewiórkę, straszy komara.</w:t>
      </w:r>
    </w:p>
    <w:p w:rsidR="00852939" w:rsidRDefault="00852939" w:rsidP="0085293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852939" w:rsidRDefault="00852939" w:rsidP="0085293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 pełno gazet wala się wszędzie.</w:t>
      </w:r>
    </w:p>
    <w:p w:rsidR="00852939" w:rsidRDefault="00852939" w:rsidP="0085293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Przecież ich komar czytać nie będzie!</w:t>
      </w:r>
    </w:p>
    <w:p w:rsidR="00852939" w:rsidRDefault="00852939" w:rsidP="0085293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852939" w:rsidRPr="00F24412" w:rsidRDefault="00852939" w:rsidP="008529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kierowana na temat wiersza.</w:t>
      </w:r>
      <w:r>
        <w:rPr>
          <w:rFonts w:ascii="Times New Roman" w:hAnsi="Times New Roman" w:cs="Times New Roman"/>
          <w:i/>
          <w:sz w:val="28"/>
          <w:szCs w:val="28"/>
        </w:rPr>
        <w:t xml:space="preserve"> O jakich śmieciach była mowa w wierszu? Wyobraźcie sobie, że jesteście wiewiórką lub komarem. Co powiedzielibyście osobom, które zostawiły śmieci pod krzakiem?</w:t>
      </w:r>
      <w:bookmarkStart w:id="0" w:name="_GoBack"/>
      <w:bookmarkEnd w:id="0"/>
    </w:p>
    <w:p w:rsidR="00993DC1" w:rsidRDefault="00F24412" w:rsidP="00993D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dydaktyczna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Segregujemy śmieci”. R. przygotowuje różnego rodzaju śmieci, np.: plastikowe butelki i różne rodzaje opakowania, woreczki foliowe, stare gazety, tekturowe pudełka, słoiki, szklane butelki. Dodatkowo rozkłada 3 kartki kolorowego papieru ( kartka niebieska – papier, kartka zielona – szkło, kartka żółta – plastik). Zadaniem dziecka jest umieścić śmieci na odpowiedniej kartce. Ćwiczenie umiejętności klasyfikowania</w:t>
      </w:r>
      <w:r w:rsidR="00993DC1">
        <w:rPr>
          <w:rFonts w:ascii="Times New Roman" w:hAnsi="Times New Roman" w:cs="Times New Roman"/>
          <w:sz w:val="28"/>
          <w:szCs w:val="28"/>
        </w:rPr>
        <w:t>. Wdrażanie do segregowania śmieci.</w:t>
      </w:r>
    </w:p>
    <w:p w:rsidR="00993DC1" w:rsidRDefault="00993DC1" w:rsidP="00993DC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93DC1" w:rsidRDefault="00993DC1" w:rsidP="00993DC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93DC1" w:rsidRDefault="00993DC1" w:rsidP="00993DC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93DC1" w:rsidRDefault="00993DC1" w:rsidP="00993DC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dowolne:</w:t>
      </w:r>
    </w:p>
    <w:p w:rsidR="00993DC1" w:rsidRDefault="00993DC1" w:rsidP="00993DC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ruchowa na czworakach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Wyścigi kotów”. R, zaznacza na podłodze linie startu i mety, oddalone od siebie o ok. 4 metry. Dziecko-kot ustawia się na linii startu. Na znak zaczyna iść w szybkim tempie na czworakach do linii mety.</w:t>
      </w:r>
    </w:p>
    <w:p w:rsidR="00993DC1" w:rsidRDefault="00993DC1" w:rsidP="00993DC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Ćwiczenie grafomotoryczne – rysowanie pośladzie. Dziecko rysuje flamastrem po śladach konturowych rysunków włożonych do foliowych koszulek. Doskonalenie</w:t>
      </w:r>
      <w:r w:rsidR="00B60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F34">
        <w:rPr>
          <w:rFonts w:ascii="Times New Roman" w:hAnsi="Times New Roman" w:cs="Times New Roman"/>
          <w:sz w:val="28"/>
          <w:szCs w:val="28"/>
        </w:rPr>
        <w:t xml:space="preserve">małej </w:t>
      </w:r>
      <w:r>
        <w:rPr>
          <w:rFonts w:ascii="Times New Roman" w:hAnsi="Times New Roman" w:cs="Times New Roman"/>
          <w:sz w:val="28"/>
          <w:szCs w:val="28"/>
        </w:rPr>
        <w:t xml:space="preserve"> motoryki</w:t>
      </w:r>
      <w:proofErr w:type="gramEnd"/>
      <w:r w:rsidR="00B60F34">
        <w:rPr>
          <w:rFonts w:ascii="Times New Roman" w:hAnsi="Times New Roman" w:cs="Times New Roman"/>
          <w:sz w:val="28"/>
          <w:szCs w:val="28"/>
        </w:rPr>
        <w:t>.</w:t>
      </w:r>
    </w:p>
    <w:p w:rsidR="00993DC1" w:rsidRPr="00993DC1" w:rsidRDefault="00993DC1" w:rsidP="00993DC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993DC1" w:rsidRPr="0099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25F23"/>
    <w:multiLevelType w:val="hybridMultilevel"/>
    <w:tmpl w:val="24CAE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F444E"/>
    <w:multiLevelType w:val="hybridMultilevel"/>
    <w:tmpl w:val="5CE89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5A"/>
    <w:rsid w:val="00037EC5"/>
    <w:rsid w:val="004F5B5A"/>
    <w:rsid w:val="00852939"/>
    <w:rsid w:val="00993DC1"/>
    <w:rsid w:val="00B60F34"/>
    <w:rsid w:val="00F2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0A349-DB4A-4AD5-BD14-A20F50ED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2020-04-27T13:52:00Z</dcterms:created>
  <dcterms:modified xsi:type="dcterms:W3CDTF">2020-04-27T14:36:00Z</dcterms:modified>
</cp:coreProperties>
</file>